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71" w:line="187" w:lineRule="auto"/>
        <w:rPr>
          <w:rFonts w:hint="eastAsia" w:ascii="仿宋" w:hAnsi="仿宋" w:eastAsia="仿宋" w:cs="仿宋"/>
          <w:spacing w:val="6"/>
          <w:sz w:val="30"/>
          <w:szCs w:val="30"/>
          <w:lang w:eastAsia="zh-CN"/>
        </w:rPr>
      </w:pPr>
    </w:p>
    <w:p>
      <w:pPr>
        <w:pStyle w:val="2"/>
        <w:spacing w:before="171" w:line="187" w:lineRule="auto"/>
        <w:jc w:val="center"/>
        <w:rPr>
          <w:sz w:val="30"/>
          <w:szCs w:val="30"/>
        </w:rPr>
      </w:pPr>
      <w:bookmarkStart w:id="0" w:name="_GoBack"/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江西科技师范大学本科课堂教学听课评价表</w:t>
      </w:r>
    </w:p>
    <w:bookmarkEnd w:id="0"/>
    <w:p>
      <w:pPr>
        <w:pStyle w:val="2"/>
        <w:spacing w:before="189" w:line="194" w:lineRule="auto"/>
        <w:jc w:val="left"/>
        <w:rPr>
          <w:sz w:val="20"/>
          <w:szCs w:val="20"/>
        </w:rPr>
      </w:pPr>
      <w:r>
        <w:rPr>
          <w:spacing w:val="6"/>
          <w:sz w:val="20"/>
          <w:szCs w:val="20"/>
        </w:rPr>
        <w:t>开课单位：</w:t>
      </w:r>
      <w:r>
        <w:rPr>
          <w:spacing w:val="6"/>
          <w:sz w:val="20"/>
          <w:szCs w:val="20"/>
          <w:u w:val="single" w:color="auto"/>
        </w:rPr>
        <w:t xml:space="preserve">              </w:t>
      </w:r>
      <w:r>
        <w:rPr>
          <w:rFonts w:hint="eastAsia"/>
          <w:spacing w:val="6"/>
          <w:sz w:val="20"/>
          <w:szCs w:val="20"/>
          <w:u w:val="single" w:color="auto"/>
          <w:lang w:val="en-US" w:eastAsia="zh-CN"/>
        </w:rPr>
        <w:t xml:space="preserve"> </w:t>
      </w:r>
      <w:r>
        <w:rPr>
          <w:spacing w:val="6"/>
          <w:sz w:val="20"/>
          <w:szCs w:val="20"/>
          <w:u w:val="single" w:color="auto"/>
        </w:rPr>
        <w:t xml:space="preserve">  </w:t>
      </w:r>
      <w:r>
        <w:rPr>
          <w:spacing w:val="6"/>
          <w:sz w:val="20"/>
          <w:szCs w:val="20"/>
        </w:rPr>
        <w:t>课程名称：</w:t>
      </w:r>
      <w:r>
        <w:rPr>
          <w:spacing w:val="6"/>
          <w:sz w:val="20"/>
          <w:szCs w:val="20"/>
          <w:u w:val="single" w:color="auto"/>
        </w:rPr>
        <w:t xml:space="preserve">     </w:t>
      </w:r>
      <w:r>
        <w:rPr>
          <w:rFonts w:hint="eastAsia"/>
          <w:spacing w:val="6"/>
          <w:sz w:val="20"/>
          <w:szCs w:val="20"/>
          <w:u w:val="single" w:color="auto"/>
          <w:lang w:val="en-US" w:eastAsia="zh-CN"/>
        </w:rPr>
        <w:t xml:space="preserve"> </w:t>
      </w:r>
      <w:r>
        <w:rPr>
          <w:spacing w:val="6"/>
          <w:sz w:val="20"/>
          <w:szCs w:val="20"/>
          <w:u w:val="single" w:color="auto"/>
        </w:rPr>
        <w:t xml:space="preserve">     </w:t>
      </w:r>
      <w:r>
        <w:rPr>
          <w:rFonts w:hint="eastAsia"/>
          <w:spacing w:val="6"/>
          <w:sz w:val="20"/>
          <w:szCs w:val="20"/>
          <w:u w:val="single" w:color="auto"/>
          <w:lang w:val="en-US" w:eastAsia="zh-CN"/>
        </w:rPr>
        <w:t xml:space="preserve">   </w:t>
      </w:r>
      <w:r>
        <w:rPr>
          <w:spacing w:val="6"/>
          <w:sz w:val="20"/>
          <w:szCs w:val="20"/>
          <w:u w:val="single" w:color="auto"/>
        </w:rPr>
        <w:t xml:space="preserve">  </w:t>
      </w:r>
      <w:r>
        <w:rPr>
          <w:spacing w:val="6"/>
          <w:sz w:val="20"/>
          <w:szCs w:val="20"/>
        </w:rPr>
        <w:t>□基础课  □</w:t>
      </w:r>
      <w:r>
        <w:rPr>
          <w:spacing w:val="5"/>
          <w:sz w:val="20"/>
          <w:szCs w:val="20"/>
        </w:rPr>
        <w:t>专业基础课  □专业课</w:t>
      </w:r>
    </w:p>
    <w:p>
      <w:pPr>
        <w:pStyle w:val="2"/>
        <w:spacing w:before="189" w:line="190" w:lineRule="auto"/>
        <w:jc w:val="left"/>
        <w:rPr>
          <w:sz w:val="20"/>
          <w:szCs w:val="20"/>
        </w:rPr>
      </w:pPr>
      <w:r>
        <w:rPr>
          <w:spacing w:val="4"/>
          <w:sz w:val="20"/>
          <w:szCs w:val="20"/>
        </w:rPr>
        <w:t>授课老师：</w:t>
      </w:r>
      <w:r>
        <w:rPr>
          <w:spacing w:val="4"/>
          <w:sz w:val="20"/>
          <w:szCs w:val="20"/>
          <w:u w:val="single" w:color="auto"/>
        </w:rPr>
        <w:t xml:space="preserve">                  </w:t>
      </w:r>
      <w:r>
        <w:rPr>
          <w:spacing w:val="-40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年</w:t>
      </w:r>
      <w:r>
        <w:rPr>
          <w:spacing w:val="3"/>
          <w:sz w:val="20"/>
          <w:szCs w:val="20"/>
        </w:rPr>
        <w:t>龄层次：</w:t>
      </w:r>
      <w:r>
        <w:rPr>
          <w:spacing w:val="-38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□老（50</w:t>
      </w:r>
      <w:r>
        <w:rPr>
          <w:spacing w:val="9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岁以上）</w:t>
      </w:r>
      <w:r>
        <w:rPr>
          <w:spacing w:val="-37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□中（35－49</w:t>
      </w:r>
      <w:r>
        <w:rPr>
          <w:spacing w:val="11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岁）□青（35</w:t>
      </w:r>
      <w:r>
        <w:rPr>
          <w:spacing w:val="10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岁以下）</w:t>
      </w:r>
    </w:p>
    <w:p>
      <w:pPr>
        <w:pStyle w:val="2"/>
        <w:spacing w:before="196" w:line="190" w:lineRule="auto"/>
        <w:jc w:val="left"/>
        <w:rPr>
          <w:sz w:val="20"/>
          <w:szCs w:val="20"/>
        </w:rPr>
      </w:pPr>
      <w:r>
        <w:rPr>
          <w:spacing w:val="-1"/>
          <w:sz w:val="20"/>
          <w:szCs w:val="20"/>
        </w:rPr>
        <w:t>听课时间：</w:t>
      </w:r>
      <w:r>
        <w:rPr>
          <w:spacing w:val="-1"/>
          <w:sz w:val="20"/>
          <w:szCs w:val="20"/>
          <w:u w:val="single" w:color="auto"/>
        </w:rPr>
        <w:t xml:space="preserve">       </w:t>
      </w:r>
      <w:r>
        <w:rPr>
          <w:rFonts w:hint="eastAsia"/>
          <w:spacing w:val="-1"/>
          <w:sz w:val="20"/>
          <w:szCs w:val="20"/>
          <w:u w:val="single" w:color="auto"/>
          <w:lang w:val="en-US" w:eastAsia="zh-CN"/>
        </w:rPr>
        <w:t xml:space="preserve"> </w:t>
      </w:r>
      <w:r>
        <w:rPr>
          <w:spacing w:val="-1"/>
          <w:sz w:val="20"/>
          <w:szCs w:val="20"/>
          <w:u w:val="single" w:color="auto"/>
        </w:rPr>
        <w:t xml:space="preserve"> </w:t>
      </w:r>
      <w:r>
        <w:rPr>
          <w:spacing w:val="-4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年</w:t>
      </w:r>
      <w:r>
        <w:rPr>
          <w:spacing w:val="-57"/>
          <w:sz w:val="20"/>
          <w:szCs w:val="20"/>
        </w:rPr>
        <w:t xml:space="preserve"> </w:t>
      </w:r>
      <w:r>
        <w:rPr>
          <w:spacing w:val="6"/>
          <w:sz w:val="20"/>
          <w:szCs w:val="20"/>
          <w:u w:val="single" w:color="auto"/>
        </w:rPr>
        <w:t xml:space="preserve">   </w:t>
      </w:r>
      <w:r>
        <w:rPr>
          <w:rFonts w:hint="eastAsia"/>
          <w:spacing w:val="6"/>
          <w:sz w:val="20"/>
          <w:szCs w:val="20"/>
          <w:u w:val="single" w:color="auto"/>
          <w:lang w:val="en-US" w:eastAsia="zh-CN"/>
        </w:rPr>
        <w:t xml:space="preserve"> </w:t>
      </w:r>
      <w:r>
        <w:rPr>
          <w:spacing w:val="6"/>
          <w:sz w:val="20"/>
          <w:szCs w:val="20"/>
          <w:u w:val="single" w:color="auto"/>
        </w:rPr>
        <w:t xml:space="preserve">  </w:t>
      </w:r>
      <w:r>
        <w:rPr>
          <w:spacing w:val="-3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月</w:t>
      </w:r>
      <w:r>
        <w:rPr>
          <w:spacing w:val="-1"/>
          <w:sz w:val="20"/>
          <w:szCs w:val="20"/>
          <w:u w:val="single" w:color="auto"/>
        </w:rPr>
        <w:t xml:space="preserve">       </w:t>
      </w:r>
      <w:r>
        <w:rPr>
          <w:spacing w:val="-1"/>
          <w:sz w:val="20"/>
          <w:szCs w:val="20"/>
        </w:rPr>
        <w:t xml:space="preserve"> 日（星期</w:t>
      </w:r>
      <w:r>
        <w:rPr>
          <w:spacing w:val="-57"/>
          <w:sz w:val="20"/>
          <w:szCs w:val="20"/>
        </w:rPr>
        <w:t xml:space="preserve"> </w:t>
      </w:r>
      <w:r>
        <w:rPr>
          <w:spacing w:val="6"/>
          <w:sz w:val="20"/>
          <w:szCs w:val="20"/>
          <w:u w:val="single" w:color="auto"/>
        </w:rPr>
        <w:t xml:space="preserve">        </w:t>
      </w:r>
      <w:r>
        <w:rPr>
          <w:spacing w:val="-2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）第</w:t>
      </w:r>
      <w:r>
        <w:rPr>
          <w:spacing w:val="-57"/>
          <w:sz w:val="20"/>
          <w:szCs w:val="20"/>
        </w:rPr>
        <w:t xml:space="preserve"> </w:t>
      </w:r>
      <w:r>
        <w:rPr>
          <w:spacing w:val="6"/>
          <w:sz w:val="20"/>
          <w:szCs w:val="20"/>
          <w:u w:val="single" w:color="auto"/>
        </w:rPr>
        <w:t xml:space="preserve">     </w:t>
      </w:r>
      <w:r>
        <w:rPr>
          <w:spacing w:val="-3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节    地点</w:t>
      </w:r>
      <w:r>
        <w:rPr>
          <w:spacing w:val="-1"/>
          <w:sz w:val="20"/>
          <w:szCs w:val="20"/>
          <w:u w:val="single" w:color="auto"/>
        </w:rPr>
        <w:t xml:space="preserve">           </w:t>
      </w:r>
      <w:r>
        <w:rPr>
          <w:spacing w:val="-2"/>
          <w:sz w:val="20"/>
          <w:szCs w:val="20"/>
          <w:u w:val="single" w:color="auto"/>
        </w:rPr>
        <w:t xml:space="preserve">                    </w:t>
      </w:r>
    </w:p>
    <w:p>
      <w:pPr>
        <w:pStyle w:val="2"/>
        <w:spacing w:before="196" w:line="194" w:lineRule="auto"/>
        <w:jc w:val="left"/>
        <w:rPr>
          <w:sz w:val="20"/>
          <w:szCs w:val="20"/>
        </w:rPr>
      </w:pPr>
      <w:r>
        <w:rPr>
          <w:spacing w:val="2"/>
          <w:sz w:val="20"/>
          <w:szCs w:val="20"/>
        </w:rPr>
        <w:t>使用教材：</w:t>
      </w:r>
      <w:r>
        <w:rPr>
          <w:spacing w:val="2"/>
          <w:sz w:val="20"/>
          <w:szCs w:val="20"/>
          <w:u w:val="single" w:color="auto"/>
        </w:rPr>
        <w:t xml:space="preserve">                                         </w:t>
      </w:r>
      <w:r>
        <w:rPr>
          <w:spacing w:val="-44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授课专业</w:t>
      </w:r>
      <w:r>
        <w:rPr>
          <w:spacing w:val="-28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、班级：</w:t>
      </w:r>
      <w:r>
        <w:rPr>
          <w:spacing w:val="2"/>
          <w:sz w:val="20"/>
          <w:szCs w:val="20"/>
          <w:u w:val="single" w:color="auto"/>
        </w:rPr>
        <w:t xml:space="preserve">                                        </w:t>
      </w:r>
      <w:r>
        <w:rPr>
          <w:spacing w:val="1"/>
          <w:sz w:val="20"/>
          <w:szCs w:val="20"/>
          <w:u w:val="single" w:color="auto"/>
        </w:rPr>
        <w:t xml:space="preserve">           </w:t>
      </w:r>
    </w:p>
    <w:p>
      <w:pPr>
        <w:pStyle w:val="2"/>
        <w:spacing w:before="190" w:line="194" w:lineRule="auto"/>
        <w:jc w:val="left"/>
        <w:rPr>
          <w:sz w:val="20"/>
          <w:szCs w:val="20"/>
        </w:rPr>
      </w:pPr>
      <w:r>
        <w:rPr>
          <w:spacing w:val="7"/>
          <w:sz w:val="20"/>
          <w:szCs w:val="20"/>
        </w:rPr>
        <w:t>听课后的分项评价：</w:t>
      </w:r>
      <w:r>
        <w:rPr>
          <w:spacing w:val="-32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请在下列各题之后的相应评分位置填入</w:t>
      </w:r>
      <w:r>
        <w:rPr>
          <w:spacing w:val="6"/>
          <w:sz w:val="20"/>
          <w:szCs w:val="20"/>
        </w:rPr>
        <w:t>您的选项</w:t>
      </w:r>
      <w:r>
        <w:rPr>
          <w:spacing w:val="-28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，</w:t>
      </w:r>
      <w:r>
        <w:rPr>
          <w:spacing w:val="-36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只限单选。</w:t>
      </w:r>
    </w:p>
    <w:p>
      <w:pPr>
        <w:spacing w:line="63" w:lineRule="exact"/>
      </w:pPr>
    </w:p>
    <w:tbl>
      <w:tblPr>
        <w:tblStyle w:val="7"/>
        <w:tblW w:w="963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9639" w:type="dxa"/>
            <w:vAlign w:val="top"/>
          </w:tcPr>
          <w:p>
            <w:pPr>
              <w:spacing w:before="118" w:line="186" w:lineRule="auto"/>
              <w:ind w:left="1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听课记录（讲述内容简述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7" w:hRule="atLeast"/>
          <w:jc w:val="center"/>
        </w:trPr>
        <w:tc>
          <w:tcPr>
            <w:tcW w:w="9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29" w:bottom="1049" w:left="1429" w:header="0" w:footer="0" w:gutter="0"/>
          <w:cols w:space="720" w:num="1"/>
        </w:sectPr>
      </w:pPr>
    </w:p>
    <w:tbl>
      <w:tblPr>
        <w:tblStyle w:val="7"/>
        <w:tblW w:w="94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4310"/>
        <w:gridCol w:w="1238"/>
        <w:gridCol w:w="1242"/>
        <w:gridCol w:w="1257"/>
        <w:gridCol w:w="9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4735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200" w:lineRule="exact"/>
              <w:ind w:left="1855"/>
              <w:jc w:val="both"/>
              <w:textAlignment w:val="auto"/>
            </w:pPr>
            <w:r>
              <w:rPr>
                <w:spacing w:val="-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spacing w:val="-3"/>
              </w:rPr>
              <w:t xml:space="preserve">  </w:t>
            </w:r>
            <w:r>
              <w:rPr>
                <w:spacing w:val="-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20"/>
                <w:w w:val="101"/>
              </w:rPr>
              <w:t xml:space="preserve">  </w:t>
            </w:r>
            <w:r>
              <w:rPr>
                <w:spacing w:val="-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4684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jc w:val="center"/>
              <w:textAlignment w:val="auto"/>
            </w:pPr>
            <w:r>
              <w:rPr>
                <w:spacing w:val="5"/>
              </w:rPr>
              <w:t>评价等级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473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00" w:lineRule="exact"/>
              <w:ind w:left="539"/>
              <w:jc w:val="both"/>
              <w:textAlignment w:val="auto"/>
            </w:pPr>
            <w:r>
              <w:t>好</w:t>
            </w:r>
          </w:p>
        </w:tc>
        <w:tc>
          <w:tcPr>
            <w:tcW w:w="124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00" w:lineRule="exact"/>
              <w:ind w:left="438"/>
              <w:jc w:val="both"/>
              <w:textAlignment w:val="auto"/>
            </w:pPr>
            <w:r>
              <w:rPr>
                <w:spacing w:val="1"/>
              </w:rPr>
              <w:t>较好</w:t>
            </w:r>
          </w:p>
        </w:tc>
        <w:tc>
          <w:tcPr>
            <w:tcW w:w="12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00" w:lineRule="exact"/>
              <w:ind w:left="450"/>
              <w:jc w:val="both"/>
              <w:textAlignment w:val="auto"/>
            </w:pPr>
            <w:r>
              <w:rPr>
                <w:spacing w:val="3"/>
              </w:rPr>
              <w:t>一般</w:t>
            </w:r>
          </w:p>
        </w:tc>
        <w:tc>
          <w:tcPr>
            <w:tcW w:w="94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00" w:lineRule="exact"/>
              <w:ind w:left="284"/>
              <w:jc w:val="both"/>
              <w:textAlignment w:val="auto"/>
            </w:pPr>
            <w:r>
              <w:rPr>
                <w:spacing w:val="1"/>
              </w:rPr>
              <w:t>较差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425" w:type="dxa"/>
            <w:vAlign w:val="top"/>
          </w:tcPr>
          <w:p>
            <w:pPr>
              <w:spacing w:before="94" w:line="195" w:lineRule="auto"/>
              <w:ind w:left="1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31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20" w:lineRule="exact"/>
              <w:ind w:left="115"/>
              <w:textAlignment w:val="auto"/>
            </w:pPr>
            <w:r>
              <w:rPr>
                <w:spacing w:val="2"/>
              </w:rPr>
              <w:t>教学态度端正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仪表得体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语言清楚。</w:t>
            </w:r>
          </w:p>
        </w:tc>
        <w:tc>
          <w:tcPr>
            <w:tcW w:w="12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5" w:type="dxa"/>
            <w:vAlign w:val="top"/>
          </w:tcPr>
          <w:p>
            <w:pPr>
              <w:spacing w:before="74" w:line="195" w:lineRule="auto"/>
              <w:ind w:left="1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31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line="320" w:lineRule="exact"/>
              <w:ind w:left="115"/>
              <w:textAlignment w:val="auto"/>
            </w:pPr>
            <w:r>
              <w:rPr>
                <w:spacing w:val="2"/>
              </w:rPr>
              <w:t>讲课有热情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精神饱满。</w:t>
            </w:r>
          </w:p>
        </w:tc>
        <w:tc>
          <w:tcPr>
            <w:tcW w:w="12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25" w:type="dxa"/>
            <w:vAlign w:val="top"/>
          </w:tcPr>
          <w:p>
            <w:pPr>
              <w:spacing w:before="83" w:line="195" w:lineRule="auto"/>
              <w:ind w:left="1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31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20" w:lineRule="exact"/>
              <w:ind w:left="115"/>
              <w:textAlignment w:val="auto"/>
            </w:pPr>
            <w:r>
              <w:rPr>
                <w:spacing w:val="4"/>
              </w:rPr>
              <w:t>讲课有感染力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，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能吸引学生的注意力。</w:t>
            </w:r>
          </w:p>
        </w:tc>
        <w:tc>
          <w:tcPr>
            <w:tcW w:w="12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425" w:type="dxa"/>
            <w:vAlign w:val="top"/>
          </w:tcPr>
          <w:p>
            <w:pPr>
              <w:spacing w:before="69" w:line="195" w:lineRule="auto"/>
              <w:ind w:left="1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431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320" w:lineRule="exact"/>
              <w:ind w:left="118"/>
              <w:textAlignment w:val="auto"/>
            </w:pPr>
            <w:r>
              <w:rPr>
                <w:spacing w:val="6"/>
              </w:rPr>
              <w:t>对问题的阐述深入浅出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，有启发性。</w:t>
            </w:r>
          </w:p>
        </w:tc>
        <w:tc>
          <w:tcPr>
            <w:tcW w:w="12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25" w:type="dxa"/>
            <w:vAlign w:val="top"/>
          </w:tcPr>
          <w:p>
            <w:pPr>
              <w:spacing w:before="72" w:line="192" w:lineRule="auto"/>
              <w:ind w:left="1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31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320" w:lineRule="exact"/>
              <w:ind w:right="13"/>
              <w:jc w:val="right"/>
              <w:textAlignment w:val="auto"/>
            </w:pP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对问题的阐述简练准确，重点突出，思路清晰。</w:t>
            </w:r>
          </w:p>
        </w:tc>
        <w:tc>
          <w:tcPr>
            <w:tcW w:w="12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425" w:type="dxa"/>
            <w:vAlign w:val="top"/>
          </w:tcPr>
          <w:p>
            <w:pPr>
              <w:spacing w:before="77" w:line="195" w:lineRule="auto"/>
              <w:ind w:left="1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31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320" w:lineRule="exact"/>
              <w:ind w:left="118"/>
              <w:textAlignment w:val="auto"/>
            </w:pPr>
            <w:r>
              <w:rPr>
                <w:spacing w:val="3"/>
              </w:rPr>
              <w:t>对课程内容娴熟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运用自如。</w:t>
            </w:r>
          </w:p>
        </w:tc>
        <w:tc>
          <w:tcPr>
            <w:tcW w:w="12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425" w:type="dxa"/>
            <w:vAlign w:val="top"/>
          </w:tcPr>
          <w:p>
            <w:pPr>
              <w:spacing w:before="171" w:line="192" w:lineRule="auto"/>
              <w:ind w:left="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31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320" w:lineRule="exact"/>
              <w:ind w:left="121" w:right="107" w:hanging="6"/>
              <w:textAlignment w:val="auto"/>
            </w:pPr>
            <w:r>
              <w:rPr>
                <w:spacing w:val="4"/>
              </w:rPr>
              <w:t>讲述内容充实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，信息量大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，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能反映或联系学科</w:t>
            </w:r>
            <w:r>
              <w:t xml:space="preserve"> 发展的新思路</w:t>
            </w:r>
            <w:r>
              <w:rPr>
                <w:spacing w:val="-16"/>
              </w:rPr>
              <w:t xml:space="preserve"> </w:t>
            </w:r>
            <w:r>
              <w:t>，</w:t>
            </w:r>
            <w:r>
              <w:rPr>
                <w:spacing w:val="-38"/>
              </w:rPr>
              <w:t xml:space="preserve"> </w:t>
            </w:r>
            <w:r>
              <w:t>新概念</w:t>
            </w:r>
            <w:r>
              <w:rPr>
                <w:spacing w:val="-28"/>
              </w:rPr>
              <w:t xml:space="preserve"> </w:t>
            </w:r>
            <w:r>
              <w:t>，</w:t>
            </w:r>
            <w:r>
              <w:rPr>
                <w:spacing w:val="-38"/>
              </w:rPr>
              <w:t xml:space="preserve"> </w:t>
            </w:r>
            <w:r>
              <w:t>新成果。</w:t>
            </w:r>
          </w:p>
        </w:tc>
        <w:tc>
          <w:tcPr>
            <w:tcW w:w="12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vAlign w:val="top"/>
          </w:tcPr>
          <w:p>
            <w:pPr>
              <w:spacing w:before="78" w:line="195" w:lineRule="auto"/>
              <w:ind w:left="1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31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320" w:lineRule="exact"/>
              <w:ind w:left="128"/>
              <w:textAlignment w:val="auto"/>
            </w:pPr>
            <w:r>
              <w:rPr>
                <w:spacing w:val="4"/>
              </w:rPr>
              <w:t>能给予学生思考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、联想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、创新的启迪。</w:t>
            </w:r>
          </w:p>
        </w:tc>
        <w:tc>
          <w:tcPr>
            <w:tcW w:w="12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425" w:type="dxa"/>
            <w:vAlign w:val="top"/>
          </w:tcPr>
          <w:p>
            <w:pPr>
              <w:spacing w:before="80" w:line="195" w:lineRule="auto"/>
              <w:ind w:left="1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431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320" w:lineRule="exact"/>
              <w:ind w:left="128"/>
              <w:textAlignment w:val="auto"/>
            </w:pPr>
            <w:r>
              <w:rPr>
                <w:spacing w:val="3"/>
              </w:rPr>
              <w:t>能调动学生情绪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课堂气氛活跃。</w:t>
            </w:r>
          </w:p>
        </w:tc>
        <w:tc>
          <w:tcPr>
            <w:tcW w:w="12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425" w:type="dxa"/>
            <w:vAlign w:val="top"/>
          </w:tcPr>
          <w:p>
            <w:pPr>
              <w:spacing w:before="81" w:line="195" w:lineRule="auto"/>
              <w:ind w:left="1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431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320" w:lineRule="exact"/>
              <w:ind w:left="128"/>
              <w:textAlignment w:val="auto"/>
            </w:pPr>
            <w:r>
              <w:rPr>
                <w:spacing w:val="7"/>
              </w:rPr>
              <w:t>能有效地运用各种教学方法和媒体。</w:t>
            </w:r>
          </w:p>
        </w:tc>
        <w:tc>
          <w:tcPr>
            <w:tcW w:w="12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4735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320" w:lineRule="exact"/>
              <w:ind w:left="2023"/>
              <w:textAlignment w:val="auto"/>
            </w:pPr>
            <w:r>
              <w:rPr>
                <w:spacing w:val="3"/>
              </w:rPr>
              <w:t>总体评价</w:t>
            </w:r>
          </w:p>
        </w:tc>
        <w:tc>
          <w:tcPr>
            <w:tcW w:w="468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1" w:hRule="atLeast"/>
          <w:jc w:val="center"/>
        </w:trPr>
        <w:tc>
          <w:tcPr>
            <w:tcW w:w="9419" w:type="dxa"/>
            <w:gridSpan w:val="6"/>
            <w:vAlign w:val="top"/>
          </w:tcPr>
          <w:p>
            <w:pPr>
              <w:pStyle w:val="8"/>
              <w:spacing w:before="130" w:line="195" w:lineRule="auto"/>
              <w:ind w:left="123"/>
            </w:pPr>
            <w:r>
              <w:rPr>
                <w:spacing w:val="9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对课堂内容或其他方面的具体意见或建议：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spacing w:val="4"/>
          <w:sz w:val="20"/>
          <w:szCs w:val="20"/>
        </w:rPr>
        <w:t>听课人签名</w:t>
      </w:r>
      <w:r>
        <w:rPr>
          <w:rFonts w:hint="eastAsia"/>
          <w:spacing w:val="4"/>
          <w:sz w:val="20"/>
          <w:szCs w:val="20"/>
          <w:lang w:eastAsia="zh-CN"/>
        </w:rPr>
        <w:t>：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ZTQxYmEyODk0YWE1NzM5NjE2OWNjZDE0NWZjZTEifQ=="/>
  </w:docVars>
  <w:rsids>
    <w:rsidRoot w:val="2A310EA7"/>
    <w:rsid w:val="0275053B"/>
    <w:rsid w:val="04953372"/>
    <w:rsid w:val="0C274358"/>
    <w:rsid w:val="13004C31"/>
    <w:rsid w:val="23C9098A"/>
    <w:rsid w:val="25665B84"/>
    <w:rsid w:val="2A310EA7"/>
    <w:rsid w:val="2BE27A8A"/>
    <w:rsid w:val="2F4A0699"/>
    <w:rsid w:val="37493CF6"/>
    <w:rsid w:val="3B472E08"/>
    <w:rsid w:val="3F6251B6"/>
    <w:rsid w:val="41E46480"/>
    <w:rsid w:val="5A340E57"/>
    <w:rsid w:val="6F2841B1"/>
    <w:rsid w:val="77D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841</Characters>
  <Lines>0</Lines>
  <Paragraphs>0</Paragraphs>
  <TotalTime>2</TotalTime>
  <ScaleCrop>false</ScaleCrop>
  <LinksUpToDate>false</LinksUpToDate>
  <CharactersWithSpaces>1107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2023-10-09T07:18:00Z</dcterms:created>
  <dc:creator>阳光雨</dc:creator>
  <cp:lastModifiedBy>云上晴空</cp:lastModifiedBy>
  <cp:lastPrinted>2023-10-13T01:56:00Z</cp:lastPrinted>
  <dcterms:modified xsi:type="dcterms:W3CDTF">2024-04-29T02:01:04Z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DF4E04D395634136A18AE20B498F5889_13</vt:lpwstr>
  </property>
</Properties>
</file>